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D" w:rsidRDefault="0026673D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-763201</wp:posOffset>
            </wp:positionV>
            <wp:extent cx="7754400" cy="13149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28" cy="131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73D" w:rsidRDefault="0026673D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326FA" w:rsidRPr="00FB0CFA" w:rsidRDefault="006F48EE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  <w:t xml:space="preserve">Board </w:t>
      </w:r>
      <w:r w:rsidR="009326FA" w:rsidRPr="00FB0CFA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  <w:t xml:space="preserve">Finance &amp; Audit Committee </w:t>
      </w:r>
    </w:p>
    <w:p w:rsidR="000725E3" w:rsidRPr="00FB0CFA" w:rsidRDefault="000725E3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Meeting Agenda</w:t>
      </w:r>
      <w:r w:rsidR="00B35F6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 xml:space="preserve"> (Revised)</w:t>
      </w:r>
      <w:bookmarkStart w:id="0" w:name="_GoBack"/>
      <w:bookmarkEnd w:id="0"/>
    </w:p>
    <w:p w:rsidR="000725E3" w:rsidRPr="00FB0CFA" w:rsidRDefault="00F47679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June 30</w:t>
      </w:r>
      <w:r w:rsidR="000E336F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, 2021</w:t>
      </w:r>
    </w:p>
    <w:p w:rsidR="000725E3" w:rsidRPr="00FB0CFA" w:rsidRDefault="00C955EC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5</w:t>
      </w:r>
      <w:r w:rsidR="000725E3"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:00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 xml:space="preserve"> pm – 6:3</w:t>
      </w:r>
      <w:r w:rsidR="00E02A4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0</w:t>
      </w:r>
      <w:r w:rsidR="000725E3"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 xml:space="preserve"> pm</w:t>
      </w:r>
    </w:p>
    <w:p w:rsidR="000725E3" w:rsidRPr="00FB0CFA" w:rsidRDefault="000725E3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Regular Meeting</w:t>
      </w:r>
    </w:p>
    <w:p w:rsidR="00101C90" w:rsidRDefault="00101C90" w:rsidP="008605F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</w:p>
    <w:p w:rsidR="008605FE" w:rsidRPr="008605FE" w:rsidRDefault="008605FE" w:rsidP="008605F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  <w:r w:rsidRPr="008605FE"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  <w:t>https://zoom.us/j/97624139052?pwd=YlVnRUpoMGcveUxza1lyT0Q2OTJWZz09</w:t>
      </w:r>
    </w:p>
    <w:p w:rsidR="008605FE" w:rsidRPr="008605FE" w:rsidRDefault="008605FE" w:rsidP="008605F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  <w:r w:rsidRPr="008605FE"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  <w:t>Meeting ID: 976 2413 9052</w:t>
      </w:r>
    </w:p>
    <w:p w:rsidR="006F48EE" w:rsidRDefault="008605FE" w:rsidP="008605FE">
      <w:pPr>
        <w:keepNext/>
        <w:keepLines/>
        <w:spacing w:after="0" w:line="240" w:lineRule="auto"/>
        <w:jc w:val="center"/>
        <w:outlineLvl w:val="0"/>
        <w:rPr>
          <w:highlight w:val="yellow"/>
        </w:rPr>
      </w:pPr>
      <w:r w:rsidRPr="008605FE"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  <w:t>Passcode: Connie</w:t>
      </w:r>
    </w:p>
    <w:p w:rsidR="000725E3" w:rsidRPr="00101C90" w:rsidRDefault="000725E3" w:rsidP="000725E3">
      <w:pPr>
        <w:keepNext/>
        <w:keepLines/>
        <w:spacing w:after="0" w:line="240" w:lineRule="auto"/>
        <w:outlineLvl w:val="0"/>
        <w:rPr>
          <w:color w:val="0000FF"/>
          <w:sz w:val="18"/>
          <w:szCs w:val="18"/>
          <w:u w:val="single"/>
        </w:rPr>
      </w:pPr>
      <w:r w:rsidRPr="00101C90">
        <w:rPr>
          <w:sz w:val="18"/>
          <w:szCs w:val="18"/>
        </w:rPr>
        <w:t xml:space="preserve">Meeting Materials can be found here: </w:t>
      </w:r>
      <w:hyperlink r:id="rId8" w:history="1">
        <w:r w:rsidRPr="00101C90">
          <w:rPr>
            <w:rStyle w:val="Hyperlink"/>
            <w:sz w:val="18"/>
            <w:szCs w:val="18"/>
          </w:rPr>
          <w:t>https://portal.ct.gov/OHS/HIT-Work-Groups/Health-Information-Alliance/Meeting-Materials</w:t>
        </w:r>
      </w:hyperlink>
    </w:p>
    <w:p w:rsidR="000725E3" w:rsidRDefault="000725E3" w:rsidP="000725E3">
      <w:pPr>
        <w:keepNext/>
        <w:keepLines/>
        <w:spacing w:after="0" w:line="240" w:lineRule="auto"/>
        <w:ind w:left="360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</w:p>
    <w:p w:rsidR="006F48EE" w:rsidRPr="0019657F" w:rsidRDefault="006F48EE" w:rsidP="007E1768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</w:rPr>
      </w:pPr>
    </w:p>
    <w:p w:rsidR="00AB39E3" w:rsidRDefault="00AB39E3" w:rsidP="007E176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Opening</w:t>
      </w:r>
    </w:p>
    <w:p w:rsidR="00AB39E3" w:rsidRPr="00DC5687" w:rsidRDefault="00AB39E3" w:rsidP="007E1768">
      <w:pPr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</w:p>
    <w:p w:rsidR="00AB39E3" w:rsidRPr="00C61250" w:rsidRDefault="00AB39E3" w:rsidP="007E1768">
      <w:pPr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Approval: </w:t>
      </w:r>
      <w:r w:rsidRPr="0019657F">
        <w:rPr>
          <w:rFonts w:cstheme="minorHAnsi"/>
          <w:sz w:val="24"/>
          <w:szCs w:val="24"/>
        </w:rPr>
        <w:t>Meeting Agenda</w:t>
      </w:r>
    </w:p>
    <w:p w:rsidR="00AB39E3" w:rsidRDefault="00AB39E3" w:rsidP="007E1768">
      <w:pPr>
        <w:pStyle w:val="ListParagraph"/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AB39E3">
        <w:rPr>
          <w:rFonts w:cstheme="minorHAnsi"/>
          <w:sz w:val="24"/>
          <w:szCs w:val="24"/>
        </w:rPr>
        <w:t>RECOMMENDED ACTION: That the Committee accept the meeting agenda.</w:t>
      </w:r>
    </w:p>
    <w:p w:rsidR="00AB39E3" w:rsidRPr="00AB39E3" w:rsidRDefault="00AB39E3" w:rsidP="007E1768">
      <w:pPr>
        <w:pStyle w:val="ListParagraph"/>
        <w:spacing w:after="0"/>
        <w:rPr>
          <w:rFonts w:cstheme="minorHAnsi"/>
          <w:sz w:val="24"/>
          <w:szCs w:val="24"/>
        </w:rPr>
      </w:pPr>
    </w:p>
    <w:p w:rsidR="00AB39E3" w:rsidRPr="0019657F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Approval: Meeting Minutes</w:t>
      </w:r>
    </w:p>
    <w:p w:rsidR="00330558" w:rsidRDefault="00330558" w:rsidP="007E1768">
      <w:pPr>
        <w:spacing w:after="0"/>
        <w:rPr>
          <w:rFonts w:cstheme="minorHAnsi"/>
          <w:sz w:val="24"/>
          <w:szCs w:val="24"/>
        </w:rPr>
      </w:pPr>
    </w:p>
    <w:p w:rsidR="000725E3" w:rsidRPr="00AF3A8A" w:rsidRDefault="00330558" w:rsidP="007E1768">
      <w:pPr>
        <w:spacing w:after="0"/>
        <w:ind w:left="1440"/>
        <w:rPr>
          <w:rFonts w:cstheme="minorHAnsi"/>
          <w:sz w:val="24"/>
          <w:szCs w:val="24"/>
        </w:rPr>
      </w:pPr>
      <w:r w:rsidRPr="00330558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COMMENDED ACTION: That the Committee</w:t>
      </w:r>
      <w:r w:rsidRPr="00330558">
        <w:rPr>
          <w:rFonts w:cstheme="minorHAnsi"/>
          <w:sz w:val="24"/>
          <w:szCs w:val="24"/>
        </w:rPr>
        <w:t xml:space="preserve"> approve the </w:t>
      </w:r>
      <w:r w:rsidR="00C955EC">
        <w:rPr>
          <w:rFonts w:cstheme="minorHAnsi"/>
          <w:sz w:val="24"/>
          <w:szCs w:val="24"/>
        </w:rPr>
        <w:t>April</w:t>
      </w:r>
      <w:r w:rsidRPr="00330558">
        <w:rPr>
          <w:rFonts w:cstheme="minorHAnsi"/>
          <w:sz w:val="24"/>
          <w:szCs w:val="24"/>
        </w:rPr>
        <w:t xml:space="preserve"> regular meeting minutes.</w:t>
      </w:r>
    </w:p>
    <w:p w:rsidR="000725E3" w:rsidRPr="0019657F" w:rsidRDefault="000725E3" w:rsidP="007E1768">
      <w:pPr>
        <w:pStyle w:val="ListParagraph"/>
        <w:spacing w:after="0"/>
        <w:rPr>
          <w:rFonts w:cstheme="minorHAnsi"/>
          <w:sz w:val="24"/>
          <w:szCs w:val="24"/>
        </w:rPr>
      </w:pPr>
    </w:p>
    <w:p w:rsidR="00815A6F" w:rsidRPr="00A21BF9" w:rsidRDefault="00815A6F" w:rsidP="007E176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21BF9">
        <w:rPr>
          <w:rFonts w:cstheme="minorHAnsi"/>
          <w:sz w:val="24"/>
          <w:szCs w:val="24"/>
        </w:rPr>
        <w:t>Executive Session</w:t>
      </w:r>
    </w:p>
    <w:p w:rsidR="00815A6F" w:rsidRPr="00A21BF9" w:rsidRDefault="00815A6F" w:rsidP="007E1768">
      <w:pPr>
        <w:spacing w:after="0"/>
        <w:rPr>
          <w:rFonts w:cstheme="minorHAnsi"/>
          <w:sz w:val="24"/>
          <w:szCs w:val="24"/>
        </w:rPr>
      </w:pPr>
    </w:p>
    <w:p w:rsidR="00815A6F" w:rsidRDefault="00815A6F" w:rsidP="007E176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A21BF9">
        <w:rPr>
          <w:rFonts w:cstheme="minorHAnsi"/>
          <w:sz w:val="24"/>
          <w:szCs w:val="24"/>
        </w:rPr>
        <w:t>RECOMMENDED ACTION: That the Board</w:t>
      </w:r>
      <w:r w:rsidRPr="00600923">
        <w:rPr>
          <w:rFonts w:cstheme="minorHAnsi"/>
          <w:sz w:val="24"/>
          <w:szCs w:val="24"/>
        </w:rPr>
        <w:t xml:space="preserve"> </w:t>
      </w:r>
      <w:r w:rsidRPr="00A21BF9">
        <w:rPr>
          <w:rFonts w:cstheme="minorHAnsi"/>
          <w:sz w:val="24"/>
          <w:szCs w:val="24"/>
        </w:rPr>
        <w:t>enter into executive session</w:t>
      </w:r>
      <w:r>
        <w:rPr>
          <w:rFonts w:cstheme="minorHAnsi"/>
          <w:sz w:val="24"/>
          <w:szCs w:val="24"/>
        </w:rPr>
        <w:t xml:space="preserve"> </w:t>
      </w:r>
      <w:r w:rsidRPr="00A21BF9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discuss draft independent auditor’s report and financial statements </w:t>
      </w:r>
      <w:r w:rsidR="00314211">
        <w:rPr>
          <w:rFonts w:cstheme="minorHAnsi"/>
          <w:sz w:val="24"/>
          <w:szCs w:val="24"/>
        </w:rPr>
        <w:t xml:space="preserve">for the year ended September 30, 2020 </w:t>
      </w:r>
      <w:r>
        <w:rPr>
          <w:rFonts w:cstheme="minorHAnsi"/>
          <w:sz w:val="24"/>
          <w:szCs w:val="24"/>
        </w:rPr>
        <w:t>with Marcum, LLC.</w:t>
      </w:r>
    </w:p>
    <w:p w:rsidR="00815A6F" w:rsidRDefault="00815A6F" w:rsidP="007E1768">
      <w:pPr>
        <w:pStyle w:val="ListParagraph"/>
        <w:spacing w:after="0" w:line="240" w:lineRule="auto"/>
        <w:ind w:left="1980"/>
        <w:rPr>
          <w:rFonts w:cstheme="minorHAnsi"/>
          <w:sz w:val="24"/>
          <w:szCs w:val="24"/>
        </w:rPr>
      </w:pPr>
    </w:p>
    <w:p w:rsidR="00815A6F" w:rsidRPr="00792716" w:rsidRDefault="00815A6F" w:rsidP="007E176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sz w:val="24"/>
          <w:szCs w:val="24"/>
        </w:rPr>
        <w:t>HIA, Inc. FY 2</w:t>
      </w:r>
      <w:r w:rsidR="00B35F6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Audit</w:t>
      </w:r>
      <w:r w:rsidR="00314211">
        <w:rPr>
          <w:rFonts w:cstheme="minorHAnsi"/>
          <w:sz w:val="24"/>
          <w:szCs w:val="24"/>
        </w:rPr>
        <w:t xml:space="preserve"> Report</w:t>
      </w:r>
    </w:p>
    <w:p w:rsidR="00792716" w:rsidRPr="00600923" w:rsidRDefault="00792716" w:rsidP="00792716">
      <w:pPr>
        <w:pStyle w:val="ListParagraph"/>
        <w:spacing w:after="0" w:line="240" w:lineRule="auto"/>
      </w:pPr>
    </w:p>
    <w:p w:rsidR="00815A6F" w:rsidRDefault="00815A6F" w:rsidP="007E1768">
      <w:pPr>
        <w:spacing w:after="0" w:line="240" w:lineRule="auto"/>
        <w:ind w:left="1440"/>
        <w:rPr>
          <w:sz w:val="24"/>
          <w:szCs w:val="24"/>
        </w:rPr>
      </w:pPr>
      <w:r w:rsidRPr="00600923">
        <w:rPr>
          <w:sz w:val="24"/>
          <w:szCs w:val="24"/>
        </w:rPr>
        <w:t>REC</w:t>
      </w:r>
      <w:r>
        <w:rPr>
          <w:sz w:val="24"/>
          <w:szCs w:val="24"/>
        </w:rPr>
        <w:t>OMMENDED ACTION: That the Board approve the Independent Audit Report of the Year Ended September 30, 2020 presented by Marcum, LLP.</w:t>
      </w:r>
    </w:p>
    <w:p w:rsidR="007E1768" w:rsidRPr="00600923" w:rsidRDefault="007E1768" w:rsidP="007E1768">
      <w:pPr>
        <w:spacing w:after="0" w:line="240" w:lineRule="auto"/>
        <w:ind w:left="1440"/>
        <w:rPr>
          <w:sz w:val="24"/>
          <w:szCs w:val="24"/>
        </w:rPr>
      </w:pPr>
    </w:p>
    <w:p w:rsidR="000921D9" w:rsidRPr="007E1768" w:rsidRDefault="00815A6F" w:rsidP="007E176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sz w:val="24"/>
          <w:szCs w:val="24"/>
        </w:rPr>
        <w:t>Sustainability Plan</w:t>
      </w:r>
    </w:p>
    <w:p w:rsidR="007E1768" w:rsidRPr="007E1768" w:rsidRDefault="007E1768" w:rsidP="007E1768">
      <w:pPr>
        <w:pStyle w:val="ListParagraph"/>
        <w:spacing w:after="0" w:line="240" w:lineRule="auto"/>
      </w:pPr>
    </w:p>
    <w:p w:rsidR="007C0A89" w:rsidRPr="000921D9" w:rsidRDefault="000725E3" w:rsidP="007E17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A5809">
        <w:rPr>
          <w:rFonts w:cstheme="minorHAnsi"/>
          <w:sz w:val="24"/>
          <w:szCs w:val="24"/>
        </w:rPr>
        <w:t xml:space="preserve">Adjournment </w:t>
      </w:r>
      <w:r w:rsidRPr="00A9383B">
        <w:rPr>
          <w:rFonts w:eastAsia="Times New Roman" w:cstheme="minorHAnsi"/>
          <w:sz w:val="24"/>
          <w:szCs w:val="24"/>
        </w:rPr>
        <w:br/>
      </w:r>
    </w:p>
    <w:sectPr w:rsidR="007C0A89" w:rsidRPr="000921D9" w:rsidSect="00190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30" w:rsidRDefault="00B74330" w:rsidP="00300123">
      <w:r>
        <w:separator/>
      </w:r>
    </w:p>
  </w:endnote>
  <w:endnote w:type="continuationSeparator" w:id="0">
    <w:p w:rsidR="00B74330" w:rsidRDefault="00B74330" w:rsidP="003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3" w:rsidRDefault="00300123" w:rsidP="00EC1DD6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30" w:rsidRDefault="00B74330" w:rsidP="00300123">
      <w:r>
        <w:separator/>
      </w:r>
    </w:p>
  </w:footnote>
  <w:footnote w:type="continuationSeparator" w:id="0">
    <w:p w:rsidR="00B74330" w:rsidRDefault="00B74330" w:rsidP="0030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96584"/>
      <w:docPartObj>
        <w:docPartGallery w:val="Watermarks"/>
        <w:docPartUnique/>
      </w:docPartObj>
    </w:sdtPr>
    <w:sdtEndPr/>
    <w:sdtContent>
      <w:p w:rsidR="00300123" w:rsidRDefault="00B74330" w:rsidP="000725E3">
        <w:pPr>
          <w:pStyle w:val="Header"/>
          <w:ind w:left="-720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4F47"/>
    <w:multiLevelType w:val="hybridMultilevel"/>
    <w:tmpl w:val="A5A09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23D66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4CDE"/>
    <w:rsid w:val="000725E3"/>
    <w:rsid w:val="000921D9"/>
    <w:rsid w:val="000A4C77"/>
    <w:rsid w:val="000B7938"/>
    <w:rsid w:val="000E336F"/>
    <w:rsid w:val="000E6059"/>
    <w:rsid w:val="00101C90"/>
    <w:rsid w:val="001343BF"/>
    <w:rsid w:val="00180A75"/>
    <w:rsid w:val="00190966"/>
    <w:rsid w:val="001A5648"/>
    <w:rsid w:val="001E4110"/>
    <w:rsid w:val="001F2A16"/>
    <w:rsid w:val="002010D9"/>
    <w:rsid w:val="0026673D"/>
    <w:rsid w:val="002F3BAC"/>
    <w:rsid w:val="00300123"/>
    <w:rsid w:val="00314211"/>
    <w:rsid w:val="00330558"/>
    <w:rsid w:val="00384415"/>
    <w:rsid w:val="004D1435"/>
    <w:rsid w:val="004D2743"/>
    <w:rsid w:val="0054273F"/>
    <w:rsid w:val="005579D5"/>
    <w:rsid w:val="005D3923"/>
    <w:rsid w:val="0066301B"/>
    <w:rsid w:val="006C515E"/>
    <w:rsid w:val="006F48EE"/>
    <w:rsid w:val="00716BBE"/>
    <w:rsid w:val="00792716"/>
    <w:rsid w:val="007C0A89"/>
    <w:rsid w:val="007C27AA"/>
    <w:rsid w:val="007E1768"/>
    <w:rsid w:val="00815A6F"/>
    <w:rsid w:val="0082256B"/>
    <w:rsid w:val="008605FE"/>
    <w:rsid w:val="00865A48"/>
    <w:rsid w:val="008E5B31"/>
    <w:rsid w:val="009058A3"/>
    <w:rsid w:val="00925831"/>
    <w:rsid w:val="009326FA"/>
    <w:rsid w:val="009C6E8A"/>
    <w:rsid w:val="00A17D24"/>
    <w:rsid w:val="00A24E02"/>
    <w:rsid w:val="00A94E77"/>
    <w:rsid w:val="00AB39E3"/>
    <w:rsid w:val="00AF3A8A"/>
    <w:rsid w:val="00B35F69"/>
    <w:rsid w:val="00B74330"/>
    <w:rsid w:val="00B767CF"/>
    <w:rsid w:val="00BA63F0"/>
    <w:rsid w:val="00BE5A89"/>
    <w:rsid w:val="00C955EC"/>
    <w:rsid w:val="00CA1145"/>
    <w:rsid w:val="00CF5FFE"/>
    <w:rsid w:val="00D47FBC"/>
    <w:rsid w:val="00E02A47"/>
    <w:rsid w:val="00E22FA2"/>
    <w:rsid w:val="00E44AD2"/>
    <w:rsid w:val="00E52F65"/>
    <w:rsid w:val="00EC1DD6"/>
    <w:rsid w:val="00F47679"/>
    <w:rsid w:val="00FB0CFA"/>
    <w:rsid w:val="00FC4AEF"/>
    <w:rsid w:val="00FE4729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BD2EC6"/>
  <w14:defaultImageDpi w14:val="32767"/>
  <w15:chartTrackingRefBased/>
  <w15:docId w15:val="{CC36C0A8-6708-42DA-AAC3-88B841E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23"/>
    <w:rPr>
      <w:rFonts w:ascii="Avenir Roman" w:hAnsi="Avenir Roman"/>
    </w:rPr>
  </w:style>
  <w:style w:type="paragraph" w:styleId="Footer">
    <w:name w:val="footer"/>
    <w:basedOn w:val="Normal"/>
    <w:link w:val="FooterChar"/>
    <w:uiPriority w:val="99"/>
    <w:unhideWhenUsed/>
    <w:rsid w:val="0030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123"/>
    <w:rPr>
      <w:rFonts w:ascii="Avenir Roman" w:hAnsi="Avenir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89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OHS/HIT-Work-Groups/Health-Information-Alliance/Meeting-Material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00005\Downloads\ConnieLetterhead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E989FD23722449BCA5229298CB1AA" ma:contentTypeVersion="12" ma:contentTypeDescription="Create a new document." ma:contentTypeScope="" ma:versionID="8118a29debe0a48a0254b53c3fb33659">
  <xsd:schema xmlns:xsd="http://www.w3.org/2001/XMLSchema" xmlns:xs="http://www.w3.org/2001/XMLSchema" xmlns:p="http://schemas.microsoft.com/office/2006/metadata/properties" xmlns:ns2="4a32433b-48b4-4f84-afa9-a7d2e46bc66c" xmlns:ns3="522c3105-0c46-4ad6-a81b-254c90f51deb" targetNamespace="http://schemas.microsoft.com/office/2006/metadata/properties" ma:root="true" ma:fieldsID="c743cffe760bb8ab001c32ce075c6b8c" ns2:_="" ns3:_="">
    <xsd:import namespace="4a32433b-48b4-4f84-afa9-a7d2e46bc66c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433b-48b4-4f84-afa9-a7d2e46b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D37D5-0862-481E-92D8-071827FBB637}"/>
</file>

<file path=customXml/itemProps2.xml><?xml version="1.0" encoding="utf-8"?>
<ds:datastoreItem xmlns:ds="http://schemas.openxmlformats.org/officeDocument/2006/customXml" ds:itemID="{312B6B53-CE97-4A4F-B2E5-368BA8B94131}"/>
</file>

<file path=customXml/itemProps3.xml><?xml version="1.0" encoding="utf-8"?>
<ds:datastoreItem xmlns:ds="http://schemas.openxmlformats.org/officeDocument/2006/customXml" ds:itemID="{23778A13-0935-4B3B-ADB1-DA961AA9D49A}"/>
</file>

<file path=docProps/app.xml><?xml version="1.0" encoding="utf-8"?>
<Properties xmlns="http://schemas.openxmlformats.org/officeDocument/2006/extended-properties" xmlns:vt="http://schemas.openxmlformats.org/officeDocument/2006/docPropsVTypes">
  <Template>ConnieLetterheadWord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</vt:lpstr>
      <vt:lpstr/>
      <vt:lpstr>Board Finance &amp; Audit Committee </vt:lpstr>
      <vt:lpstr>Meeting Agenda (Revised)</vt:lpstr>
      <vt:lpstr>June 30, 2021</vt:lpstr>
      <vt:lpstr>5:00 pm – 6:30 pm</vt:lpstr>
      <vt:lpstr>Regular Meeting</vt:lpstr>
      <vt:lpstr/>
      <vt:lpstr>https://zoom.us/j/97624139052?pwd=YlVnRUpoMGcveUxza1lyT0Q2OTJWZz09</vt:lpstr>
      <vt:lpstr>Meeting ID: 976 2413 9052</vt:lpstr>
      <vt:lpstr>Passcode: Connie</vt:lpstr>
      <vt:lpstr>Meeting Materials can be found here: https://portal.ct.gov/OHS/HIT-Work-Groups/H</vt:lpstr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Puhlick, Michelle</dc:creator>
  <cp:keywords/>
  <dc:description/>
  <cp:lastModifiedBy>Puhlick, Michelle</cp:lastModifiedBy>
  <cp:revision>2</cp:revision>
  <cp:lastPrinted>2020-05-14T14:39:00Z</cp:lastPrinted>
  <dcterms:created xsi:type="dcterms:W3CDTF">2021-06-30T00:49:00Z</dcterms:created>
  <dcterms:modified xsi:type="dcterms:W3CDTF">2021-06-30T00:49:00Z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0x010100171E989FD23722449BCA5229298CB1AA</vt:lpwstr>
  </property>
</Properties>
</file>